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D476" w14:textId="1EE42F5F" w:rsidR="004E4BCB" w:rsidRDefault="00DB682F" w:rsidP="00E9037C">
      <w:pPr>
        <w:rPr>
          <w:sz w:val="20"/>
          <w:szCs w:val="20"/>
        </w:rPr>
      </w:pPr>
      <w:r>
        <w:rPr>
          <w:rFonts w:ascii="Verdana" w:hAnsi="Verdana" w:cs="Arial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8F3D8" wp14:editId="1D9362FB">
                <wp:simplePos x="0" y="0"/>
                <wp:positionH relativeFrom="column">
                  <wp:posOffset>3353593</wp:posOffset>
                </wp:positionH>
                <wp:positionV relativeFrom="paragraph">
                  <wp:posOffset>116725</wp:posOffset>
                </wp:positionV>
                <wp:extent cx="2945204" cy="676893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04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74622" w14:textId="249C101F" w:rsidR="00006F04" w:rsidRPr="00F4282C" w:rsidRDefault="00702D0D" w:rsidP="00127C4E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DRMA</w:t>
                            </w:r>
                          </w:p>
                          <w:p w14:paraId="167A8835" w14:textId="6006E7EF" w:rsidR="00006F04" w:rsidRPr="00F4282C" w:rsidRDefault="00702D0D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Fifth St.</w:t>
                            </w:r>
                            <w:r w:rsidR="00F4282C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● </w:t>
                            </w:r>
                            <w:r w:rsidR="00006F04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75C8047C" w14:textId="0D9BBA33" w:rsidR="00006F04" w:rsidRPr="00F4282C" w:rsidRDefault="00702D0D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</w:t>
                            </w:r>
                            <w:r w:rsidR="00006F04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(937) 949-4000 </w:t>
                            </w:r>
                            <w:r w:rsidR="00F4282C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="00006F04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F: </w:t>
                            </w:r>
                            <w:r w:rsidR="00006F04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(937) 949-4007</w:t>
                            </w:r>
                          </w:p>
                          <w:p w14:paraId="156101D6" w14:textId="632F2482" w:rsidR="00006F04" w:rsidRPr="00F4282C" w:rsidRDefault="00006F04" w:rsidP="00DB682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F4282C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SKnoll@DaytonRMA.org</w:t>
                              </w:r>
                            </w:hyperlink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4282C"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F428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Pr="00F4282C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F3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05pt;margin-top:9.2pt;width:231.9pt;height:5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" filled="f" stroked="f">
                <v:textbox>
                  <w:txbxContent>
                    <w:p w14:paraId="6FE74622" w14:textId="249C101F" w:rsidR="00006F04" w:rsidRPr="00F4282C" w:rsidRDefault="00702D0D" w:rsidP="00127C4E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DRMA</w:t>
                      </w:r>
                    </w:p>
                    <w:p w14:paraId="167A8835" w14:textId="6006E7EF" w:rsidR="00006F04" w:rsidRPr="00F4282C" w:rsidRDefault="00702D0D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22 E. Fifth St.</w:t>
                      </w:r>
                      <w:r w:rsidR="00F4282C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● </w:t>
                      </w:r>
                      <w:r w:rsidR="00006F04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75C8047C" w14:textId="0D9BBA33" w:rsidR="00006F04" w:rsidRPr="00F4282C" w:rsidRDefault="00702D0D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</w:t>
                      </w:r>
                      <w:r w:rsidR="00006F04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(937) 949-4000 </w:t>
                      </w:r>
                      <w:r w:rsidR="00F4282C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="00006F04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F: </w:t>
                      </w:r>
                      <w:r w:rsidR="00006F04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(937) 949-4007</w:t>
                      </w:r>
                    </w:p>
                    <w:p w14:paraId="156101D6" w14:textId="632F2482" w:rsidR="00006F04" w:rsidRPr="00F4282C" w:rsidRDefault="00006F04" w:rsidP="00DB682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Pr="00F4282C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SKnoll@DaytonRMA.org</w:t>
                        </w:r>
                      </w:hyperlink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F4282C"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F4282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Pr="00F4282C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E4BCB">
        <w:rPr>
          <w:rFonts w:ascii="Verdana" w:hAnsi="Verdana" w:cs="Arial"/>
          <w:noProof/>
          <w:sz w:val="42"/>
          <w:szCs w:val="42"/>
        </w:rPr>
        <w:drawing>
          <wp:inline distT="0" distB="0" distL="0" distR="0" wp14:anchorId="6C861372" wp14:editId="7524B1D0">
            <wp:extent cx="1806854" cy="721330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MA_Logo_TransBKG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590" cy="7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B5BE" w14:textId="77777777" w:rsidR="001222AE" w:rsidRPr="00BD03EB" w:rsidRDefault="001222AE" w:rsidP="00E9037C">
      <w:pPr>
        <w:rPr>
          <w:sz w:val="12"/>
          <w:szCs w:val="12"/>
        </w:rPr>
      </w:pPr>
    </w:p>
    <w:p w14:paraId="3A0BC844" w14:textId="1A7741EA" w:rsidR="008C7F2F" w:rsidRPr="00BD03EB" w:rsidRDefault="008C7F2F" w:rsidP="00BE47A0">
      <w:pPr>
        <w:rPr>
          <w:b/>
          <w:position w:val="20"/>
          <w:sz w:val="12"/>
          <w:szCs w:val="12"/>
        </w:rPr>
      </w:pPr>
    </w:p>
    <w:p w14:paraId="1E1B3C82" w14:textId="0CF2E18F" w:rsidR="00114B62" w:rsidRDefault="007E1628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DRMA </w:t>
      </w:r>
      <w:r w:rsidR="00F329E7">
        <w:rPr>
          <w:rFonts w:ascii="Arial" w:hAnsi="Arial" w:cs="Arial"/>
          <w:b/>
          <w:position w:val="20"/>
          <w:sz w:val="32"/>
          <w:szCs w:val="32"/>
        </w:rPr>
        <w:t>Emergin</w:t>
      </w:r>
      <w:r w:rsidR="00EE628D">
        <w:rPr>
          <w:rFonts w:ascii="Arial" w:hAnsi="Arial" w:cs="Arial"/>
          <w:b/>
          <w:position w:val="20"/>
          <w:sz w:val="32"/>
          <w:szCs w:val="32"/>
        </w:rPr>
        <w:t>g</w:t>
      </w:r>
      <w:r w:rsidR="00F329E7">
        <w:rPr>
          <w:rFonts w:ascii="Arial" w:hAnsi="Arial" w:cs="Arial"/>
          <w:b/>
          <w:position w:val="20"/>
          <w:sz w:val="32"/>
          <w:szCs w:val="32"/>
        </w:rPr>
        <w:t xml:space="preserve"> Leaders Circle</w:t>
      </w:r>
    </w:p>
    <w:p w14:paraId="6EA97053" w14:textId="78AAF017" w:rsidR="00BE47A0" w:rsidRPr="00FF2193" w:rsidRDefault="00101DBE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>Registration Form</w:t>
      </w:r>
    </w:p>
    <w:p w14:paraId="611B1C01" w14:textId="77777777" w:rsidR="004E4BCB" w:rsidRPr="00BD03EB" w:rsidRDefault="004E4BCB" w:rsidP="003750E6">
      <w:pPr>
        <w:pStyle w:val="WfxFaxNum"/>
        <w:rPr>
          <w:b/>
          <w:sz w:val="12"/>
          <w:szCs w:val="12"/>
        </w:rPr>
      </w:pPr>
    </w:p>
    <w:p w14:paraId="0E7369BC" w14:textId="0D9616C2" w:rsidR="00101DBE" w:rsidRPr="00704A48" w:rsidRDefault="00101DBE" w:rsidP="00EC7602">
      <w:pPr>
        <w:pStyle w:val="WfxFaxNum"/>
      </w:pPr>
      <w:r w:rsidRPr="00704A48">
        <w:t xml:space="preserve">Please complete and return this form with payment to confirm your registration for </w:t>
      </w:r>
      <w:r w:rsidR="00A7538C" w:rsidRPr="00704A48">
        <w:t>DRMA</w:t>
      </w:r>
      <w:r w:rsidR="00114B62" w:rsidRPr="00704A48">
        <w:t>’s</w:t>
      </w:r>
      <w:r w:rsidR="00A7538C" w:rsidRPr="00704A48">
        <w:t xml:space="preserve"> </w:t>
      </w:r>
      <w:r w:rsidR="00F329E7" w:rsidRPr="00704A48">
        <w:t>Emerging Leaders Circle</w:t>
      </w:r>
      <w:r w:rsidR="00704A48">
        <w:t>.</w:t>
      </w:r>
      <w:r w:rsidR="00A7538C" w:rsidRPr="00704A48">
        <w:t xml:space="preserve"> </w:t>
      </w:r>
      <w:r w:rsidR="00704A48" w:rsidRPr="00704A48">
        <w:rPr>
          <w:color w:val="000000"/>
          <w:bdr w:val="none" w:sz="0" w:space="0" w:color="auto" w:frame="1"/>
        </w:rPr>
        <w:t>presented by DRMA member Brixey &amp; Meyer</w:t>
      </w:r>
      <w:r w:rsidR="00127C4E">
        <w:rPr>
          <w:color w:val="000000"/>
          <w:bdr w:val="none" w:sz="0" w:space="0" w:color="auto" w:frame="1"/>
        </w:rPr>
        <w:t>.</w:t>
      </w:r>
    </w:p>
    <w:p w14:paraId="5FB588E8" w14:textId="77777777" w:rsidR="00DC6A91" w:rsidRPr="00BD03EB" w:rsidRDefault="00DC6A91" w:rsidP="003750E6">
      <w:pPr>
        <w:pStyle w:val="WfxFaxNum"/>
        <w:rPr>
          <w:sz w:val="12"/>
          <w:szCs w:val="12"/>
        </w:rPr>
      </w:pPr>
    </w:p>
    <w:p w14:paraId="7AAFC2B0" w14:textId="06AC7E4F" w:rsidR="00101DBE" w:rsidRPr="00E85D4F" w:rsidRDefault="00D145CD" w:rsidP="003750E6">
      <w:pPr>
        <w:pStyle w:val="WfxFaxNum"/>
      </w:pPr>
      <w:r>
        <w:rPr>
          <w:b/>
        </w:rPr>
        <w:t>Workshop Sessions:</w:t>
      </w:r>
    </w:p>
    <w:p w14:paraId="635AFCB1" w14:textId="29484807" w:rsidR="00DE733F" w:rsidRPr="00DE733F" w:rsidRDefault="00DE733F" w:rsidP="00DE733F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733F">
        <w:rPr>
          <w:rFonts w:ascii="Times New Roman" w:eastAsia="Times New Roman" w:hAnsi="Times New Roman" w:cs="Times New Roman"/>
          <w:sz w:val="20"/>
          <w:szCs w:val="20"/>
        </w:rPr>
        <w:t>Leading from Your Vantage Point – Navigating from Your Unique Perspective</w:t>
      </w:r>
      <w:r w:rsidR="00014B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41A7">
        <w:rPr>
          <w:rFonts w:ascii="Times New Roman" w:eastAsia="Times New Roman" w:hAnsi="Times New Roman" w:cs="Times New Roman"/>
          <w:sz w:val="20"/>
          <w:szCs w:val="20"/>
        </w:rPr>
        <w:t xml:space="preserve">– Tuesday, February </w:t>
      </w:r>
      <w:r w:rsidR="00A70E67">
        <w:rPr>
          <w:rFonts w:ascii="Times New Roman" w:eastAsia="Times New Roman" w:hAnsi="Times New Roman" w:cs="Times New Roman"/>
          <w:sz w:val="20"/>
          <w:szCs w:val="20"/>
        </w:rPr>
        <w:t>1</w:t>
      </w:r>
      <w:r w:rsidR="009548B6">
        <w:rPr>
          <w:rFonts w:ascii="Times New Roman" w:eastAsia="Times New Roman" w:hAnsi="Times New Roman" w:cs="Times New Roman"/>
          <w:sz w:val="20"/>
          <w:szCs w:val="20"/>
        </w:rPr>
        <w:t>7</w:t>
      </w:r>
    </w:p>
    <w:p w14:paraId="349CF3DC" w14:textId="68853015" w:rsidR="00DE733F" w:rsidRPr="00DE733F" w:rsidRDefault="00DE733F" w:rsidP="00DE733F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733F">
        <w:rPr>
          <w:rFonts w:ascii="Times New Roman" w:eastAsia="Times New Roman" w:hAnsi="Times New Roman" w:cs="Times New Roman"/>
          <w:sz w:val="20"/>
          <w:szCs w:val="20"/>
        </w:rPr>
        <w:t>Defeating Your Inner Critics – Confronting Your Saboteurs</w:t>
      </w:r>
      <w:r w:rsidR="00AE41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00D3A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AE41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00D3A">
        <w:rPr>
          <w:rFonts w:ascii="Times New Roman" w:eastAsia="Times New Roman" w:hAnsi="Times New Roman" w:cs="Times New Roman"/>
          <w:sz w:val="20"/>
          <w:szCs w:val="20"/>
        </w:rPr>
        <w:t xml:space="preserve">Tuesday, </w:t>
      </w:r>
      <w:r w:rsidR="00A70E67">
        <w:rPr>
          <w:rFonts w:ascii="Times New Roman" w:eastAsia="Times New Roman" w:hAnsi="Times New Roman" w:cs="Times New Roman"/>
          <w:sz w:val="20"/>
          <w:szCs w:val="20"/>
        </w:rPr>
        <w:t xml:space="preserve">March </w:t>
      </w:r>
      <w:r w:rsidR="00C85690">
        <w:rPr>
          <w:rFonts w:ascii="Times New Roman" w:eastAsia="Times New Roman" w:hAnsi="Times New Roman" w:cs="Times New Roman"/>
          <w:sz w:val="20"/>
          <w:szCs w:val="20"/>
        </w:rPr>
        <w:t>10</w:t>
      </w:r>
    </w:p>
    <w:p w14:paraId="0444056F" w14:textId="08321915" w:rsidR="00DE733F" w:rsidRPr="00DE733F" w:rsidRDefault="00DE733F" w:rsidP="00DE733F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733F">
        <w:rPr>
          <w:rFonts w:ascii="Times New Roman" w:eastAsia="Times New Roman" w:hAnsi="Times New Roman" w:cs="Times New Roman"/>
          <w:sz w:val="20"/>
          <w:szCs w:val="20"/>
        </w:rPr>
        <w:t>Developing a Purpose-Driven Leadership Style</w:t>
      </w:r>
      <w:r w:rsidR="00F00D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962B2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F00D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962B2">
        <w:rPr>
          <w:rFonts w:ascii="Times New Roman" w:eastAsia="Times New Roman" w:hAnsi="Times New Roman" w:cs="Times New Roman"/>
          <w:sz w:val="20"/>
          <w:szCs w:val="20"/>
        </w:rPr>
        <w:t xml:space="preserve">Tuesday, </w:t>
      </w:r>
      <w:r w:rsidR="009D1472">
        <w:rPr>
          <w:rFonts w:ascii="Times New Roman" w:eastAsia="Times New Roman" w:hAnsi="Times New Roman" w:cs="Times New Roman"/>
          <w:sz w:val="20"/>
          <w:szCs w:val="20"/>
        </w:rPr>
        <w:t xml:space="preserve">April </w:t>
      </w:r>
      <w:r w:rsidR="00C85690">
        <w:rPr>
          <w:rFonts w:ascii="Times New Roman" w:eastAsia="Times New Roman" w:hAnsi="Times New Roman" w:cs="Times New Roman"/>
          <w:sz w:val="20"/>
          <w:szCs w:val="20"/>
        </w:rPr>
        <w:t>7</w:t>
      </w:r>
    </w:p>
    <w:p w14:paraId="409123E1" w14:textId="0D8843EB" w:rsidR="00DE733F" w:rsidRPr="00DE733F" w:rsidRDefault="00DE733F" w:rsidP="00DE733F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733F">
        <w:rPr>
          <w:rFonts w:ascii="Times New Roman" w:eastAsia="Times New Roman" w:hAnsi="Times New Roman" w:cs="Times New Roman"/>
          <w:sz w:val="20"/>
          <w:szCs w:val="20"/>
        </w:rPr>
        <w:t>Cultivating a Growth Mindset – Embracing Continuous Improvement</w:t>
      </w:r>
      <w:r w:rsidR="002369B0">
        <w:rPr>
          <w:rFonts w:ascii="Times New Roman" w:eastAsia="Times New Roman" w:hAnsi="Times New Roman" w:cs="Times New Roman"/>
          <w:sz w:val="20"/>
          <w:szCs w:val="20"/>
        </w:rPr>
        <w:t xml:space="preserve"> – Tuesday, </w:t>
      </w:r>
      <w:r w:rsidR="00C85690">
        <w:rPr>
          <w:rFonts w:ascii="Times New Roman" w:eastAsia="Times New Roman" w:hAnsi="Times New Roman" w:cs="Times New Roman"/>
          <w:sz w:val="20"/>
          <w:szCs w:val="20"/>
        </w:rPr>
        <w:t>April</w:t>
      </w:r>
      <w:r w:rsidR="009D14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85690">
        <w:rPr>
          <w:rFonts w:ascii="Times New Roman" w:eastAsia="Times New Roman" w:hAnsi="Times New Roman" w:cs="Times New Roman"/>
          <w:sz w:val="20"/>
          <w:szCs w:val="20"/>
        </w:rPr>
        <w:t>28</w:t>
      </w:r>
    </w:p>
    <w:p w14:paraId="1B1A3D31" w14:textId="109988C2" w:rsidR="00DE733F" w:rsidRPr="00DE733F" w:rsidRDefault="00CE234D" w:rsidP="00DE733F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234D">
        <w:rPr>
          <w:rFonts w:ascii="Times New Roman" w:eastAsia="Times New Roman" w:hAnsi="Times New Roman" w:cs="Times New Roman"/>
          <w:sz w:val="20"/>
          <w:szCs w:val="20"/>
        </w:rPr>
        <w:t>Handling Challenging Conversations – Communicating for Success</w:t>
      </w:r>
      <w:r w:rsidR="002369B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80CD7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2369B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80CD7">
        <w:rPr>
          <w:rFonts w:ascii="Times New Roman" w:eastAsia="Times New Roman" w:hAnsi="Times New Roman" w:cs="Times New Roman"/>
          <w:sz w:val="20"/>
          <w:szCs w:val="20"/>
        </w:rPr>
        <w:t xml:space="preserve">Tuesday,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 w:rsidR="009D1472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</w:p>
    <w:p w14:paraId="58AA3B18" w14:textId="1F0C2164" w:rsidR="00DE733F" w:rsidRPr="00D934E5" w:rsidRDefault="006C299A" w:rsidP="00DE733F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299A">
        <w:rPr>
          <w:rFonts w:ascii="Times New Roman" w:eastAsia="Times New Roman" w:hAnsi="Times New Roman" w:cs="Times New Roman"/>
          <w:sz w:val="20"/>
          <w:szCs w:val="20"/>
        </w:rPr>
        <w:t>Creating a Culture of Trust – Driving Clarity, Alignment, and Accountability</w:t>
      </w:r>
      <w:r w:rsidR="00B80CD7" w:rsidRPr="00D934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1472" w:rsidRPr="00D934E5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B80CD7" w:rsidRPr="00D934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1472" w:rsidRPr="00D934E5">
        <w:rPr>
          <w:rFonts w:ascii="Times New Roman" w:eastAsia="Times New Roman" w:hAnsi="Times New Roman" w:cs="Times New Roman"/>
          <w:sz w:val="20"/>
          <w:szCs w:val="20"/>
        </w:rPr>
        <w:t xml:space="preserve">Tuesday, </w:t>
      </w:r>
      <w:r w:rsidR="00C57063">
        <w:rPr>
          <w:rFonts w:ascii="Times New Roman" w:eastAsia="Times New Roman" w:hAnsi="Times New Roman" w:cs="Times New Roman"/>
          <w:sz w:val="20"/>
          <w:szCs w:val="20"/>
        </w:rPr>
        <w:t>June</w:t>
      </w:r>
      <w:r w:rsidR="009D1472" w:rsidRPr="00D934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0C76" w:rsidRPr="00D934E5">
        <w:rPr>
          <w:rFonts w:ascii="Times New Roman" w:eastAsia="Times New Roman" w:hAnsi="Times New Roman" w:cs="Times New Roman"/>
          <w:sz w:val="20"/>
          <w:szCs w:val="20"/>
        </w:rPr>
        <w:t>2</w:t>
      </w:r>
      <w:r w:rsidR="00C57063"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15A9EDB3" w14:textId="24C0791A" w:rsidR="00DE733F" w:rsidRPr="00D934E5" w:rsidRDefault="00DE733F" w:rsidP="00DE733F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34E5">
        <w:rPr>
          <w:rFonts w:ascii="Times New Roman" w:eastAsia="Times New Roman" w:hAnsi="Times New Roman" w:cs="Times New Roman"/>
          <w:sz w:val="20"/>
          <w:szCs w:val="20"/>
        </w:rPr>
        <w:t>Unleashing Creativity in the Workplace – Inspiring Innovation</w:t>
      </w:r>
      <w:r w:rsidR="001D0C76" w:rsidRPr="00D934E5">
        <w:rPr>
          <w:rFonts w:ascii="Times New Roman" w:eastAsia="Times New Roman" w:hAnsi="Times New Roman" w:cs="Times New Roman"/>
          <w:sz w:val="20"/>
          <w:szCs w:val="20"/>
        </w:rPr>
        <w:t xml:space="preserve"> – Tuesday, </w:t>
      </w:r>
      <w:r w:rsidR="00D25A49">
        <w:rPr>
          <w:rFonts w:ascii="Times New Roman" w:eastAsia="Times New Roman" w:hAnsi="Times New Roman" w:cs="Times New Roman"/>
          <w:sz w:val="20"/>
          <w:szCs w:val="20"/>
        </w:rPr>
        <w:t>July</w:t>
      </w:r>
      <w:r w:rsidR="001D0C76" w:rsidRPr="00D934E5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 w:rsidR="00D25A49"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3310A7AC" w14:textId="5B378FB7" w:rsidR="00DE733F" w:rsidRPr="00D934E5" w:rsidRDefault="00141060" w:rsidP="00DE733F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1060">
        <w:rPr>
          <w:rFonts w:ascii="Times New Roman" w:eastAsia="Times New Roman" w:hAnsi="Times New Roman" w:cs="Times New Roman"/>
          <w:sz w:val="20"/>
          <w:szCs w:val="20"/>
        </w:rPr>
        <w:t>Leading at Your Level – Delegating and Prioritizing Your Work</w:t>
      </w:r>
      <w:r w:rsidR="00DC4303" w:rsidRPr="00D934E5">
        <w:rPr>
          <w:rFonts w:ascii="Times New Roman" w:eastAsia="Times New Roman" w:hAnsi="Times New Roman" w:cs="Times New Roman"/>
          <w:sz w:val="20"/>
          <w:szCs w:val="20"/>
        </w:rPr>
        <w:t xml:space="preserve"> - Tuesday, </w:t>
      </w:r>
      <w:r>
        <w:rPr>
          <w:rFonts w:ascii="Times New Roman" w:eastAsia="Times New Roman" w:hAnsi="Times New Roman" w:cs="Times New Roman"/>
          <w:sz w:val="20"/>
          <w:szCs w:val="20"/>
        </w:rPr>
        <w:t>August</w:t>
      </w:r>
      <w:r w:rsidR="00DC4303" w:rsidRPr="00D934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</w:p>
    <w:p w14:paraId="20FD3B71" w14:textId="4CEE75CC" w:rsidR="00DE733F" w:rsidRPr="00D934E5" w:rsidRDefault="00750025" w:rsidP="00D47563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50025">
        <w:rPr>
          <w:rFonts w:ascii="Times New Roman" w:eastAsia="Times New Roman" w:hAnsi="Times New Roman" w:cs="Times New Roman"/>
          <w:sz w:val="20"/>
          <w:szCs w:val="20"/>
        </w:rPr>
        <w:t xml:space="preserve">Fact v. Fiction – Exploring Labor Market Trends </w:t>
      </w:r>
      <w:r w:rsidR="00DC4303" w:rsidRPr="00D934E5">
        <w:rPr>
          <w:rFonts w:ascii="Times New Roman" w:eastAsia="Times New Roman" w:hAnsi="Times New Roman" w:cs="Times New Roman"/>
          <w:sz w:val="20"/>
          <w:szCs w:val="20"/>
        </w:rPr>
        <w:t xml:space="preserve">– Tuesday, </w:t>
      </w:r>
      <w:r>
        <w:rPr>
          <w:rFonts w:ascii="Times New Roman" w:eastAsia="Times New Roman" w:hAnsi="Times New Roman" w:cs="Times New Roman"/>
          <w:sz w:val="20"/>
          <w:szCs w:val="20"/>
        </w:rPr>
        <w:t>September</w:t>
      </w:r>
      <w:r w:rsidR="00DC4303" w:rsidRPr="00D934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</w:p>
    <w:p w14:paraId="2DDE1C3E" w14:textId="212DEBD6" w:rsidR="00DE733F" w:rsidRPr="00D934E5" w:rsidRDefault="00C65275" w:rsidP="00737BB7">
      <w:pPr>
        <w:pStyle w:val="ListParagraph"/>
        <w:numPr>
          <w:ilvl w:val="0"/>
          <w:numId w:val="4"/>
        </w:numPr>
        <w:contextualSpacing w:val="0"/>
        <w:rPr>
          <w:sz w:val="20"/>
          <w:szCs w:val="20"/>
        </w:rPr>
      </w:pPr>
      <w:r w:rsidRPr="00C65275">
        <w:rPr>
          <w:sz w:val="20"/>
          <w:szCs w:val="20"/>
        </w:rPr>
        <w:t>Reflections on Learnings and Plans for Long-Term Growth</w:t>
      </w:r>
      <w:r w:rsidR="00737BB7" w:rsidRPr="00D934E5">
        <w:rPr>
          <w:sz w:val="20"/>
          <w:szCs w:val="20"/>
        </w:rPr>
        <w:t xml:space="preserve"> </w:t>
      </w:r>
      <w:r w:rsidR="00E077FC" w:rsidRPr="00D934E5">
        <w:rPr>
          <w:sz w:val="20"/>
          <w:szCs w:val="20"/>
        </w:rPr>
        <w:t>–</w:t>
      </w:r>
      <w:r w:rsidR="00DC4303" w:rsidRPr="00D934E5">
        <w:rPr>
          <w:sz w:val="20"/>
          <w:szCs w:val="20"/>
        </w:rPr>
        <w:t xml:space="preserve"> </w:t>
      </w:r>
      <w:r w:rsidR="00E077FC" w:rsidRPr="00D934E5">
        <w:rPr>
          <w:sz w:val="20"/>
          <w:szCs w:val="20"/>
        </w:rPr>
        <w:t xml:space="preserve">Tuesday, </w:t>
      </w:r>
      <w:r>
        <w:rPr>
          <w:sz w:val="20"/>
          <w:szCs w:val="20"/>
        </w:rPr>
        <w:t>October</w:t>
      </w:r>
      <w:r w:rsidR="00E077FC" w:rsidRPr="00D934E5">
        <w:rPr>
          <w:sz w:val="20"/>
          <w:szCs w:val="20"/>
        </w:rPr>
        <w:t xml:space="preserve"> </w:t>
      </w:r>
      <w:r>
        <w:rPr>
          <w:sz w:val="20"/>
          <w:szCs w:val="20"/>
        </w:rPr>
        <w:t>20</w:t>
      </w:r>
    </w:p>
    <w:p w14:paraId="7D8B667E" w14:textId="45C830B9" w:rsidR="00D94714" w:rsidRPr="00BD03EB" w:rsidRDefault="00D94714" w:rsidP="003750E6">
      <w:pPr>
        <w:pStyle w:val="WfxFaxNum"/>
        <w:rPr>
          <w:sz w:val="12"/>
          <w:szCs w:val="12"/>
        </w:rPr>
      </w:pPr>
    </w:p>
    <w:p w14:paraId="2C020E83" w14:textId="3F1A433F" w:rsidR="009568EC" w:rsidRPr="00E85D4F" w:rsidRDefault="009568EC" w:rsidP="003750E6">
      <w:pPr>
        <w:pStyle w:val="WfxFaxNum"/>
      </w:pPr>
      <w:r w:rsidRPr="00FF4DD6">
        <w:rPr>
          <w:b/>
          <w:bCs/>
        </w:rPr>
        <w:t>Time:</w:t>
      </w:r>
      <w:r>
        <w:t xml:space="preserve">  </w:t>
      </w:r>
      <w:r w:rsidR="003703DD">
        <w:t>8</w:t>
      </w:r>
      <w:r>
        <w:t>:</w:t>
      </w:r>
      <w:r w:rsidR="003703DD">
        <w:t>0</w:t>
      </w:r>
      <w:r>
        <w:t>0 – 11:</w:t>
      </w:r>
      <w:r w:rsidR="00DE733F">
        <w:t>0</w:t>
      </w:r>
      <w:r>
        <w:t>0 a.m.</w:t>
      </w:r>
    </w:p>
    <w:p w14:paraId="478A6034" w14:textId="77777777" w:rsidR="00FF4DD6" w:rsidRPr="00BD03EB" w:rsidRDefault="00FF4DD6" w:rsidP="003750E6">
      <w:pPr>
        <w:pStyle w:val="WfxFaxNum"/>
        <w:rPr>
          <w:sz w:val="12"/>
          <w:szCs w:val="12"/>
        </w:rPr>
      </w:pPr>
    </w:p>
    <w:p w14:paraId="4786A039" w14:textId="3F676186" w:rsidR="00D94714" w:rsidRPr="00E85D4F" w:rsidRDefault="009568EC" w:rsidP="003750E6">
      <w:pPr>
        <w:pStyle w:val="WfxFaxNum"/>
      </w:pPr>
      <w:r w:rsidRPr="00FF4DD6">
        <w:rPr>
          <w:b/>
          <w:bCs/>
        </w:rPr>
        <w:t>Location:</w:t>
      </w:r>
      <w:r>
        <w:t xml:space="preserve"> </w:t>
      </w:r>
      <w:r w:rsidR="00D94714" w:rsidRPr="00E85D4F">
        <w:t xml:space="preserve">All courses will be held </w:t>
      </w:r>
      <w:r w:rsidR="00F32A8A">
        <w:t>Brixey &amp; Meyer’s</w:t>
      </w:r>
      <w:r w:rsidR="00976610">
        <w:t xml:space="preserve"> Miamisburg office</w:t>
      </w:r>
      <w:r w:rsidR="00D94714" w:rsidRPr="00E85D4F">
        <w:t xml:space="preserve"> (</w:t>
      </w:r>
      <w:r w:rsidR="00D84ED5">
        <w:t>2991</w:t>
      </w:r>
      <w:r w:rsidR="00BD7722">
        <w:t xml:space="preserve"> </w:t>
      </w:r>
      <w:r w:rsidR="00D84ED5">
        <w:t>Newmark R</w:t>
      </w:r>
      <w:r w:rsidR="00BD7722">
        <w:t xml:space="preserve">d., </w:t>
      </w:r>
      <w:r w:rsidR="004359F4">
        <w:t>Miamisburg</w:t>
      </w:r>
      <w:r w:rsidR="00BD7722">
        <w:t>, OH 45</w:t>
      </w:r>
      <w:r w:rsidR="004359F4">
        <w:t>432</w:t>
      </w:r>
      <w:r w:rsidR="00D94714" w:rsidRPr="00E85D4F">
        <w:t>).</w:t>
      </w:r>
    </w:p>
    <w:p w14:paraId="66E571D6" w14:textId="0F054AFD" w:rsidR="00D94714" w:rsidRPr="00BD03EB" w:rsidRDefault="00D94714" w:rsidP="003750E6">
      <w:pPr>
        <w:pStyle w:val="WfxFaxNum"/>
        <w:rPr>
          <w:sz w:val="12"/>
          <w:szCs w:val="12"/>
        </w:rPr>
      </w:pPr>
    </w:p>
    <w:p w14:paraId="14A00FBD" w14:textId="6AACECC9" w:rsidR="00981A0F" w:rsidRDefault="009568EC" w:rsidP="003750E6">
      <w:pPr>
        <w:pStyle w:val="WfxFaxNum"/>
        <w:rPr>
          <w:i/>
          <w:iCs/>
        </w:rPr>
      </w:pPr>
      <w:r w:rsidRPr="00FF4DD6">
        <w:rPr>
          <w:b/>
          <w:bCs/>
        </w:rPr>
        <w:t>Cost</w:t>
      </w:r>
      <w:proofErr w:type="gramStart"/>
      <w:r w:rsidRPr="00FF4DD6">
        <w:rPr>
          <w:b/>
          <w:bCs/>
        </w:rPr>
        <w:t>:</w:t>
      </w:r>
      <w:r>
        <w:t xml:space="preserve">  </w:t>
      </w:r>
      <w:r w:rsidR="00E82910" w:rsidRPr="00E85D4F">
        <w:t>$</w:t>
      </w:r>
      <w:proofErr w:type="gramEnd"/>
      <w:r w:rsidR="007E3676">
        <w:t>3,</w:t>
      </w:r>
      <w:r w:rsidR="00C65275">
        <w:t>2</w:t>
      </w:r>
      <w:r w:rsidR="007E3676">
        <w:t>00</w:t>
      </w:r>
      <w:r w:rsidR="00E82910" w:rsidRPr="00615860">
        <w:t xml:space="preserve"> per person</w:t>
      </w:r>
      <w:r w:rsidR="00FB6785" w:rsidRPr="00615860">
        <w:t xml:space="preserve"> </w:t>
      </w:r>
      <w:r w:rsidR="00615860" w:rsidRPr="00615860">
        <w:t>for 1</w:t>
      </w:r>
      <w:r w:rsidR="00E80496">
        <w:t>0</w:t>
      </w:r>
      <w:r w:rsidR="00615860" w:rsidRPr="00615860">
        <w:t xml:space="preserve"> workshop sessions and </w:t>
      </w:r>
      <w:r w:rsidR="00E80496">
        <w:t>a</w:t>
      </w:r>
      <w:r w:rsidR="00615860" w:rsidRPr="00615860">
        <w:t xml:space="preserve"> talent summit</w:t>
      </w:r>
      <w:r w:rsidR="00E80496">
        <w:t xml:space="preserve">. </w:t>
      </w:r>
      <w:r w:rsidR="0035430F" w:rsidRPr="000215C1">
        <w:rPr>
          <w:i/>
          <w:iCs/>
        </w:rPr>
        <w:t xml:space="preserve">Notice of cancellation must be received </w:t>
      </w:r>
      <w:r w:rsidR="0035430F">
        <w:rPr>
          <w:i/>
          <w:iCs/>
        </w:rPr>
        <w:t xml:space="preserve">two weeks prior to the first course </w:t>
      </w:r>
      <w:r w:rsidR="0035430F" w:rsidRPr="000215C1">
        <w:rPr>
          <w:i/>
          <w:iCs/>
        </w:rPr>
        <w:t>to receive a refund.</w:t>
      </w:r>
    </w:p>
    <w:p w14:paraId="209E62BB" w14:textId="77777777" w:rsidR="00981A0F" w:rsidRPr="00E85D4F" w:rsidRDefault="00981A0F" w:rsidP="003750E6">
      <w:pPr>
        <w:pStyle w:val="WfxFaxNum"/>
      </w:pPr>
    </w:p>
    <w:p w14:paraId="57F72A3B" w14:textId="41F6021C" w:rsidR="00037CEF" w:rsidRPr="00E85D4F" w:rsidRDefault="00DB682F" w:rsidP="003750E6">
      <w:pPr>
        <w:pStyle w:val="WfxFaxNum"/>
        <w:rPr>
          <w:b/>
        </w:rPr>
      </w:pPr>
      <w:r w:rsidRPr="00E85D4F">
        <w:rPr>
          <w:b/>
        </w:rPr>
        <w:t>Registrant Information</w:t>
      </w:r>
    </w:p>
    <w:p w14:paraId="2649A6C8" w14:textId="435B0EE2" w:rsidR="00DC6A91" w:rsidRDefault="00DC6A91" w:rsidP="003750E6">
      <w:pPr>
        <w:pStyle w:val="WfxFaxNum"/>
        <w:rPr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40"/>
        <w:gridCol w:w="2250"/>
        <w:gridCol w:w="2430"/>
        <w:gridCol w:w="2371"/>
      </w:tblGrid>
      <w:tr w:rsidR="003A7A85" w:rsidRPr="00FF2193" w14:paraId="1F680353" w14:textId="77777777" w:rsidTr="003F3CBA">
        <w:trPr>
          <w:trHeight w:val="341"/>
          <w:jc w:val="center"/>
        </w:trPr>
        <w:tc>
          <w:tcPr>
            <w:tcW w:w="5125" w:type="dxa"/>
            <w:gridSpan w:val="3"/>
            <w:vAlign w:val="bottom"/>
          </w:tcPr>
          <w:p w14:paraId="346940A4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 xml:space="preserve">Company: </w:t>
            </w: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801" w:type="dxa"/>
            <w:gridSpan w:val="2"/>
            <w:vAlign w:val="bottom"/>
          </w:tcPr>
          <w:p w14:paraId="44E1A447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Email receipt to: </w:t>
            </w: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3A7A85" w:rsidRPr="00FF2193" w14:paraId="3E9D63B6" w14:textId="77777777" w:rsidTr="003F3CBA">
        <w:trPr>
          <w:trHeight w:val="341"/>
          <w:jc w:val="center"/>
        </w:trPr>
        <w:tc>
          <w:tcPr>
            <w:tcW w:w="1435" w:type="dxa"/>
            <w:vAlign w:val="bottom"/>
          </w:tcPr>
          <w:p w14:paraId="74543E39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Name</w:t>
            </w:r>
          </w:p>
        </w:tc>
        <w:tc>
          <w:tcPr>
            <w:tcW w:w="1440" w:type="dxa"/>
            <w:vAlign w:val="bottom"/>
          </w:tcPr>
          <w:p w14:paraId="5EE3FDF3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2250" w:type="dxa"/>
            <w:vAlign w:val="bottom"/>
          </w:tcPr>
          <w:p w14:paraId="6B924D2F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Email</w:t>
            </w:r>
          </w:p>
        </w:tc>
        <w:tc>
          <w:tcPr>
            <w:tcW w:w="2430" w:type="dxa"/>
            <w:vAlign w:val="bottom"/>
          </w:tcPr>
          <w:p w14:paraId="66A7F237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 w:rsidRPr="00D06962">
              <w:rPr>
                <w:b/>
                <w:sz w:val="18"/>
                <w:szCs w:val="18"/>
              </w:rPr>
              <w:t>Registrants’ direct supervisor</w:t>
            </w:r>
          </w:p>
        </w:tc>
        <w:tc>
          <w:tcPr>
            <w:tcW w:w="2371" w:type="dxa"/>
            <w:vAlign w:val="bottom"/>
          </w:tcPr>
          <w:p w14:paraId="540428C8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Supervisors email*</w:t>
            </w:r>
          </w:p>
        </w:tc>
      </w:tr>
      <w:tr w:rsidR="003A7A85" w:rsidRPr="00FF2193" w14:paraId="7DAB61A5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37071BE7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1440" w:type="dxa"/>
            <w:vAlign w:val="bottom"/>
          </w:tcPr>
          <w:p w14:paraId="26C63E24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1E4AC106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34DBC3C5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6DF22612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3A7A85" w:rsidRPr="00FF2193" w14:paraId="14E331F1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32CDE05E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F253F81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3020B08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306E2393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0C578703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3A7A85" w:rsidRPr="00FF2193" w14:paraId="76E75A58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6AFFB8B3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F5D962C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4570C98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4A8B11BD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54345680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3A7A85" w:rsidRPr="00FF2193" w14:paraId="7607D759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2481C6C0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1B27311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5F5194F" w14:textId="77777777" w:rsidR="003A7A85" w:rsidRPr="00FF2193" w:rsidRDefault="003A7A85" w:rsidP="003F3CBA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36D8C623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35360FC5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3A7A85" w:rsidRPr="00FF2193" w14:paraId="78EC9E98" w14:textId="77777777" w:rsidTr="003F3CBA">
        <w:trPr>
          <w:trHeight w:val="350"/>
          <w:jc w:val="center"/>
        </w:trPr>
        <w:tc>
          <w:tcPr>
            <w:tcW w:w="1435" w:type="dxa"/>
            <w:vAlign w:val="bottom"/>
          </w:tcPr>
          <w:p w14:paraId="25DD68EB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A0ED551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661A4503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18D673F6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762B5F1C" w14:textId="77777777" w:rsidR="003A7A85" w:rsidRPr="00FF2193" w:rsidRDefault="003A7A85" w:rsidP="003F3CBA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12391F0F" w14:textId="77777777" w:rsidR="003A7A85" w:rsidRDefault="003A7A85" w:rsidP="003750E6">
      <w:pPr>
        <w:pStyle w:val="WfxFaxNum"/>
        <w:rPr>
          <w:sz w:val="16"/>
        </w:rPr>
      </w:pPr>
    </w:p>
    <w:p w14:paraId="1A224904" w14:textId="77777777" w:rsidR="00DC6A91" w:rsidRPr="009B7C5E" w:rsidRDefault="00DC6A91" w:rsidP="003750E6">
      <w:pPr>
        <w:pStyle w:val="WfxFaxNum"/>
        <w:rPr>
          <w:sz w:val="16"/>
        </w:rPr>
      </w:pPr>
    </w:p>
    <w:p w14:paraId="23A7F204" w14:textId="06143B10" w:rsidR="009B7C5E" w:rsidRPr="00FF2193" w:rsidRDefault="00DB682F" w:rsidP="00981A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7"/>
          <w:szCs w:val="17"/>
        </w:rPr>
      </w:pPr>
      <w:r w:rsidRPr="00CE0C44">
        <w:rPr>
          <w:b/>
          <w:sz w:val="19"/>
          <w:szCs w:val="19"/>
        </w:rPr>
        <w:t>Payment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00"/>
        <w:gridCol w:w="2815"/>
        <w:gridCol w:w="1865"/>
      </w:tblGrid>
      <w:tr w:rsidR="00745945" w:rsidRPr="00FF2193" w14:paraId="0C420495" w14:textId="77777777" w:rsidTr="00745945">
        <w:trPr>
          <w:trHeight w:val="521"/>
          <w:jc w:val="center"/>
        </w:trPr>
        <w:tc>
          <w:tcPr>
            <w:tcW w:w="2520" w:type="dxa"/>
            <w:vAlign w:val="bottom"/>
          </w:tcPr>
          <w:p w14:paraId="256C10C8" w14:textId="02B30E9A" w:rsidR="00745945" w:rsidRPr="00FF2193" w:rsidRDefault="00745945" w:rsidP="00CE0C4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Number of Participants: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DCC984E" w14:textId="77777777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2815" w:type="dxa"/>
            <w:vAlign w:val="bottom"/>
          </w:tcPr>
          <w:p w14:paraId="6CFBC565" w14:textId="5EB17E84" w:rsidR="00745945" w:rsidRPr="00FF2193" w:rsidRDefault="00745945" w:rsidP="005D766C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X $</w:t>
            </w:r>
            <w:r w:rsidR="004F47F2">
              <w:rPr>
                <w:bCs/>
                <w:iCs/>
                <w:sz w:val="17"/>
                <w:szCs w:val="17"/>
              </w:rPr>
              <w:t>3,</w:t>
            </w:r>
            <w:r w:rsidR="00C65275">
              <w:rPr>
                <w:bCs/>
                <w:iCs/>
                <w:sz w:val="17"/>
                <w:szCs w:val="17"/>
              </w:rPr>
              <w:t>2</w:t>
            </w:r>
            <w:r w:rsidR="004F47F2">
              <w:rPr>
                <w:bCs/>
                <w:iCs/>
                <w:sz w:val="17"/>
                <w:szCs w:val="17"/>
              </w:rPr>
              <w:t>00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bottom"/>
          </w:tcPr>
          <w:p w14:paraId="11D0A476" w14:textId="0C16F9F1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/>
                <w:bCs/>
                <w:iCs/>
                <w:sz w:val="17"/>
                <w:szCs w:val="17"/>
              </w:rPr>
              <w:t>TOTAL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Pr="00FF2193">
              <w:rPr>
                <w:bCs/>
                <w:iCs/>
                <w:sz w:val="17"/>
                <w:szCs w:val="17"/>
              </w:rPr>
              <w:t>$</w:t>
            </w: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2"/>
          </w:p>
        </w:tc>
      </w:tr>
    </w:tbl>
    <w:p w14:paraId="691BAAC5" w14:textId="3057D993" w:rsidR="00FF2193" w:rsidRDefault="00FF2193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637839EE" w14:textId="77777777" w:rsidR="00DC6A91" w:rsidRDefault="00DC6A91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3C38651C" w14:textId="77777777" w:rsidR="00CE0C44" w:rsidRPr="009B7C5E" w:rsidRDefault="00CE0C44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AD3F72" w:rsidRPr="00586DA9" w14:paraId="743A0709" w14:textId="77777777" w:rsidTr="00425D8A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1837328" w14:textId="61DEAEA1" w:rsidR="00AD3F72" w:rsidRPr="00586DA9" w:rsidRDefault="00B86569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bookmarkEnd w:id="3"/>
            <w:r w:rsidR="00AD3F72">
              <w:rPr>
                <w:rFonts w:ascii="Arial" w:hAnsi="Arial"/>
                <w:sz w:val="16"/>
                <w:szCs w:val="16"/>
              </w:rPr>
              <w:t>Check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 w:rsidR="00AD3F72">
              <w:rPr>
                <w:rFonts w:ascii="Arial" w:hAnsi="Arial"/>
                <w:sz w:val="16"/>
                <w:szCs w:val="16"/>
              </w:rPr>
              <w:t>(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 w:rsidR="00AD3F72"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AE592B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AD3F72" w:rsidRPr="00586DA9" w14:paraId="63179E30" w14:textId="77777777" w:rsidTr="00425D8A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12CE9F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D3F72" w:rsidRPr="00586DA9" w14:paraId="637F63B9" w14:textId="77777777" w:rsidTr="00425D8A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1C1C76F9" w14:textId="77777777" w:rsidR="00AD3F72" w:rsidRPr="00E2408C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0B0CF8A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BAB585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67B96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1404AB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A7ED4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AFD41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A67772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2E51F6A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96FE0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740914F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B7551F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D5761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E1F837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A03D1BC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F92012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F42DF5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AD3F72" w:rsidRPr="00586DA9" w14:paraId="65DD69ED" w14:textId="77777777" w:rsidTr="00425D8A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29219CD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8B3F93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129ED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64F0B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001E" w14:textId="77777777" w:rsidR="00AD3F72" w:rsidRPr="00F6468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F352BC7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D3F72" w:rsidRPr="00586DA9" w14:paraId="6349DA88" w14:textId="77777777" w:rsidTr="00425D8A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A35940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47C655F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3517856" w14:textId="77777777" w:rsidR="001D6C58" w:rsidRDefault="001D6C58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097DED4" w14:textId="77777777" w:rsidR="001D7B29" w:rsidRPr="001D6C58" w:rsidRDefault="001D7B29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2DF9FF9" w14:textId="77777777" w:rsidR="0095617E" w:rsidRDefault="0095617E" w:rsidP="0095617E">
      <w:pPr>
        <w:tabs>
          <w:tab w:val="left" w:pos="1309"/>
          <w:tab w:val="left" w:pos="6545"/>
        </w:tabs>
        <w:jc w:val="center"/>
        <w:rPr>
          <w:b/>
          <w:bCs/>
          <w:iCs/>
        </w:rPr>
      </w:pPr>
      <w:r>
        <w:rPr>
          <w:b/>
          <w:bCs/>
          <w:iCs/>
        </w:rPr>
        <w:t>Return this form with payment to the DRMA office.</w:t>
      </w:r>
    </w:p>
    <w:p w14:paraId="3DE63D8A" w14:textId="30BABC51" w:rsidR="009B7C5E" w:rsidRPr="001222AE" w:rsidRDefault="0095617E" w:rsidP="001222AE">
      <w:pPr>
        <w:tabs>
          <w:tab w:val="left" w:pos="1309"/>
          <w:tab w:val="left" w:pos="6545"/>
        </w:tabs>
        <w:jc w:val="center"/>
        <w:rPr>
          <w:color w:val="202124"/>
          <w:sz w:val="18"/>
          <w:szCs w:val="18"/>
        </w:rPr>
      </w:pPr>
      <w:r w:rsidRPr="00256E85">
        <w:rPr>
          <w:color w:val="202124"/>
          <w:sz w:val="18"/>
          <w:szCs w:val="18"/>
        </w:rPr>
        <w:t xml:space="preserve">If you prefer, you may call the office at 937-949-4000 to place your payment with DRMA staff </w:t>
      </w:r>
      <w:r w:rsidRPr="00256E85">
        <w:rPr>
          <w:b/>
          <w:bCs/>
          <w:color w:val="202124"/>
          <w:sz w:val="18"/>
          <w:szCs w:val="18"/>
          <w:u w:val="single"/>
          <w:bdr w:val="none" w:sz="0" w:space="0" w:color="auto" w:frame="1"/>
        </w:rPr>
        <w:t>after</w:t>
      </w:r>
      <w:r w:rsidRPr="00256E85">
        <w:rPr>
          <w:b/>
          <w:bCs/>
          <w:color w:val="202124"/>
          <w:sz w:val="18"/>
          <w:szCs w:val="18"/>
          <w:bdr w:val="none" w:sz="0" w:space="0" w:color="auto" w:frame="1"/>
        </w:rPr>
        <w:t xml:space="preserve"> </w:t>
      </w:r>
      <w:r w:rsidRPr="00256E85">
        <w:rPr>
          <w:color w:val="202124"/>
          <w:sz w:val="18"/>
          <w:szCs w:val="18"/>
        </w:rPr>
        <w:t>you’ve emailed/faxed your form.</w:t>
      </w:r>
    </w:p>
    <w:sectPr w:rsidR="009B7C5E" w:rsidRPr="001222AE" w:rsidSect="0070491C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3C9B" w14:textId="77777777" w:rsidR="001547A4" w:rsidRDefault="001547A4">
      <w:r>
        <w:separator/>
      </w:r>
    </w:p>
  </w:endnote>
  <w:endnote w:type="continuationSeparator" w:id="0">
    <w:p w14:paraId="4B2BAA59" w14:textId="77777777" w:rsidR="001547A4" w:rsidRDefault="001547A4">
      <w:r>
        <w:continuationSeparator/>
      </w:r>
    </w:p>
  </w:endnote>
  <w:endnote w:type="continuationNotice" w:id="1">
    <w:p w14:paraId="6DAC9D39" w14:textId="77777777" w:rsidR="001547A4" w:rsidRDefault="00154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8628" w14:textId="77777777" w:rsidR="001547A4" w:rsidRDefault="001547A4">
      <w:r>
        <w:separator/>
      </w:r>
    </w:p>
  </w:footnote>
  <w:footnote w:type="continuationSeparator" w:id="0">
    <w:p w14:paraId="40311758" w14:textId="77777777" w:rsidR="001547A4" w:rsidRDefault="001547A4">
      <w:r>
        <w:continuationSeparator/>
      </w:r>
    </w:p>
  </w:footnote>
  <w:footnote w:type="continuationNotice" w:id="1">
    <w:p w14:paraId="1BE248E1" w14:textId="77777777" w:rsidR="001547A4" w:rsidRDefault="001547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DCA"/>
    <w:multiLevelType w:val="hybridMultilevel"/>
    <w:tmpl w:val="9BF6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8A6A56"/>
    <w:multiLevelType w:val="hybridMultilevel"/>
    <w:tmpl w:val="820EB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6EBB"/>
    <w:multiLevelType w:val="hybridMultilevel"/>
    <w:tmpl w:val="A63E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F5ACA"/>
    <w:multiLevelType w:val="hybridMultilevel"/>
    <w:tmpl w:val="87BA7DDE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E3829"/>
    <w:multiLevelType w:val="hybridMultilevel"/>
    <w:tmpl w:val="5B9C0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17844534">
    <w:abstractNumId w:val="0"/>
  </w:num>
  <w:num w:numId="2" w16cid:durableId="57678636">
    <w:abstractNumId w:val="3"/>
  </w:num>
  <w:num w:numId="3" w16cid:durableId="586961744">
    <w:abstractNumId w:val="2"/>
  </w:num>
  <w:num w:numId="4" w16cid:durableId="2114663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170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0kQ3EaM/TcW4Wr1e8H80EOOBdmtgPPITJ+jhonALP68s0hCrtZ8Hvdwn9q4Ml8FgSraCz2NLRKR+6c1cHhefw==" w:salt="xNZ05OXUjndJeefrfZZ0yw==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7"/>
    <w:rsid w:val="00004D5D"/>
    <w:rsid w:val="00006F04"/>
    <w:rsid w:val="00010AE6"/>
    <w:rsid w:val="00010FD0"/>
    <w:rsid w:val="00014BAA"/>
    <w:rsid w:val="000215C1"/>
    <w:rsid w:val="0002294B"/>
    <w:rsid w:val="00024670"/>
    <w:rsid w:val="000328E7"/>
    <w:rsid w:val="00034586"/>
    <w:rsid w:val="000346F6"/>
    <w:rsid w:val="0003506F"/>
    <w:rsid w:val="00037CEF"/>
    <w:rsid w:val="00056335"/>
    <w:rsid w:val="000866F9"/>
    <w:rsid w:val="00093759"/>
    <w:rsid w:val="000951E5"/>
    <w:rsid w:val="00096A01"/>
    <w:rsid w:val="000A622C"/>
    <w:rsid w:val="000C4F59"/>
    <w:rsid w:val="000E2362"/>
    <w:rsid w:val="000E453A"/>
    <w:rsid w:val="000E7E22"/>
    <w:rsid w:val="000F05DC"/>
    <w:rsid w:val="000F7FBA"/>
    <w:rsid w:val="00101DBE"/>
    <w:rsid w:val="00111C6D"/>
    <w:rsid w:val="0011330E"/>
    <w:rsid w:val="00114B62"/>
    <w:rsid w:val="001157D4"/>
    <w:rsid w:val="001222AE"/>
    <w:rsid w:val="00127C4E"/>
    <w:rsid w:val="001330FA"/>
    <w:rsid w:val="00141060"/>
    <w:rsid w:val="00142090"/>
    <w:rsid w:val="001547A4"/>
    <w:rsid w:val="00155E90"/>
    <w:rsid w:val="0016289D"/>
    <w:rsid w:val="0016536A"/>
    <w:rsid w:val="00175459"/>
    <w:rsid w:val="0018350F"/>
    <w:rsid w:val="00184788"/>
    <w:rsid w:val="00190673"/>
    <w:rsid w:val="001A45AB"/>
    <w:rsid w:val="001A490B"/>
    <w:rsid w:val="001A549F"/>
    <w:rsid w:val="001B3BB2"/>
    <w:rsid w:val="001B4568"/>
    <w:rsid w:val="001D0C76"/>
    <w:rsid w:val="001D30B6"/>
    <w:rsid w:val="001D34F7"/>
    <w:rsid w:val="001D5A86"/>
    <w:rsid w:val="001D5B34"/>
    <w:rsid w:val="001D6C58"/>
    <w:rsid w:val="001D7529"/>
    <w:rsid w:val="001D7994"/>
    <w:rsid w:val="001D7B29"/>
    <w:rsid w:val="001E1F1D"/>
    <w:rsid w:val="001E2E3B"/>
    <w:rsid w:val="001E48C7"/>
    <w:rsid w:val="001F27C1"/>
    <w:rsid w:val="002000FA"/>
    <w:rsid w:val="00202BC5"/>
    <w:rsid w:val="00202F0F"/>
    <w:rsid w:val="002122BB"/>
    <w:rsid w:val="00215BE3"/>
    <w:rsid w:val="00215BFF"/>
    <w:rsid w:val="002200C6"/>
    <w:rsid w:val="0022228D"/>
    <w:rsid w:val="00224240"/>
    <w:rsid w:val="002358F7"/>
    <w:rsid w:val="00235B77"/>
    <w:rsid w:val="002369B0"/>
    <w:rsid w:val="00251C9E"/>
    <w:rsid w:val="00265AB4"/>
    <w:rsid w:val="00274A1C"/>
    <w:rsid w:val="00284360"/>
    <w:rsid w:val="002911C6"/>
    <w:rsid w:val="002913D6"/>
    <w:rsid w:val="00294077"/>
    <w:rsid w:val="00294916"/>
    <w:rsid w:val="002962B2"/>
    <w:rsid w:val="002A1BC0"/>
    <w:rsid w:val="002C27C8"/>
    <w:rsid w:val="002D179F"/>
    <w:rsid w:val="002D61D9"/>
    <w:rsid w:val="002D796F"/>
    <w:rsid w:val="002E2180"/>
    <w:rsid w:val="002E5994"/>
    <w:rsid w:val="002E740E"/>
    <w:rsid w:val="002F3B1E"/>
    <w:rsid w:val="00303CC8"/>
    <w:rsid w:val="00311978"/>
    <w:rsid w:val="00312DA2"/>
    <w:rsid w:val="00314B34"/>
    <w:rsid w:val="0031607C"/>
    <w:rsid w:val="00317584"/>
    <w:rsid w:val="0031782C"/>
    <w:rsid w:val="00322D92"/>
    <w:rsid w:val="00330237"/>
    <w:rsid w:val="00330895"/>
    <w:rsid w:val="003340F4"/>
    <w:rsid w:val="00350ADD"/>
    <w:rsid w:val="0035430F"/>
    <w:rsid w:val="00360A62"/>
    <w:rsid w:val="003703DD"/>
    <w:rsid w:val="003750E6"/>
    <w:rsid w:val="003A1BC3"/>
    <w:rsid w:val="003A7A85"/>
    <w:rsid w:val="003C06AD"/>
    <w:rsid w:val="003C4304"/>
    <w:rsid w:val="003C5308"/>
    <w:rsid w:val="003C5E99"/>
    <w:rsid w:val="003D5F66"/>
    <w:rsid w:val="003D7FE2"/>
    <w:rsid w:val="003E5035"/>
    <w:rsid w:val="003E6188"/>
    <w:rsid w:val="003F2BA2"/>
    <w:rsid w:val="003F5B73"/>
    <w:rsid w:val="00401902"/>
    <w:rsid w:val="00402FBD"/>
    <w:rsid w:val="00420A8F"/>
    <w:rsid w:val="00425D8A"/>
    <w:rsid w:val="004359F4"/>
    <w:rsid w:val="00454C0E"/>
    <w:rsid w:val="00457BEC"/>
    <w:rsid w:val="00461575"/>
    <w:rsid w:val="00464483"/>
    <w:rsid w:val="00464545"/>
    <w:rsid w:val="0047724F"/>
    <w:rsid w:val="00477B61"/>
    <w:rsid w:val="004952DF"/>
    <w:rsid w:val="004B0716"/>
    <w:rsid w:val="004B1496"/>
    <w:rsid w:val="004B3CA8"/>
    <w:rsid w:val="004B41B5"/>
    <w:rsid w:val="004B4B84"/>
    <w:rsid w:val="004C45DA"/>
    <w:rsid w:val="004C6FF4"/>
    <w:rsid w:val="004C741A"/>
    <w:rsid w:val="004D1732"/>
    <w:rsid w:val="004D3086"/>
    <w:rsid w:val="004E0759"/>
    <w:rsid w:val="004E4A96"/>
    <w:rsid w:val="004E4B70"/>
    <w:rsid w:val="004E4BCB"/>
    <w:rsid w:val="004E5540"/>
    <w:rsid w:val="004E7DE1"/>
    <w:rsid w:val="004F415D"/>
    <w:rsid w:val="004F47F2"/>
    <w:rsid w:val="004F7AC4"/>
    <w:rsid w:val="00504040"/>
    <w:rsid w:val="005040E2"/>
    <w:rsid w:val="00511BCD"/>
    <w:rsid w:val="00524B72"/>
    <w:rsid w:val="005371DB"/>
    <w:rsid w:val="005425C6"/>
    <w:rsid w:val="00542886"/>
    <w:rsid w:val="00542B90"/>
    <w:rsid w:val="00543C7E"/>
    <w:rsid w:val="00547A03"/>
    <w:rsid w:val="00560222"/>
    <w:rsid w:val="005707AE"/>
    <w:rsid w:val="00571AA7"/>
    <w:rsid w:val="00575794"/>
    <w:rsid w:val="005805CF"/>
    <w:rsid w:val="005818D2"/>
    <w:rsid w:val="0058255B"/>
    <w:rsid w:val="00586F4C"/>
    <w:rsid w:val="005932EB"/>
    <w:rsid w:val="005A04F3"/>
    <w:rsid w:val="005B4C03"/>
    <w:rsid w:val="005B6BCE"/>
    <w:rsid w:val="005D766C"/>
    <w:rsid w:val="005E1F51"/>
    <w:rsid w:val="005F44FC"/>
    <w:rsid w:val="005F5F08"/>
    <w:rsid w:val="00606014"/>
    <w:rsid w:val="0060773A"/>
    <w:rsid w:val="0061437F"/>
    <w:rsid w:val="00615860"/>
    <w:rsid w:val="00623E48"/>
    <w:rsid w:val="00624C78"/>
    <w:rsid w:val="00641EA1"/>
    <w:rsid w:val="00642EB9"/>
    <w:rsid w:val="00652110"/>
    <w:rsid w:val="00665835"/>
    <w:rsid w:val="00672EF1"/>
    <w:rsid w:val="00675E07"/>
    <w:rsid w:val="0068313B"/>
    <w:rsid w:val="00684022"/>
    <w:rsid w:val="00695DD4"/>
    <w:rsid w:val="006A304E"/>
    <w:rsid w:val="006A5FC4"/>
    <w:rsid w:val="006C165B"/>
    <w:rsid w:val="006C299A"/>
    <w:rsid w:val="006C4ED1"/>
    <w:rsid w:val="006D4E0B"/>
    <w:rsid w:val="006D5F35"/>
    <w:rsid w:val="006D77C8"/>
    <w:rsid w:val="006D7DA7"/>
    <w:rsid w:val="006E3733"/>
    <w:rsid w:val="006E5000"/>
    <w:rsid w:val="006E67FF"/>
    <w:rsid w:val="006F7F76"/>
    <w:rsid w:val="006F7FF7"/>
    <w:rsid w:val="00702D0D"/>
    <w:rsid w:val="0070491C"/>
    <w:rsid w:val="00704A48"/>
    <w:rsid w:val="007052CA"/>
    <w:rsid w:val="00711FD4"/>
    <w:rsid w:val="00712C38"/>
    <w:rsid w:val="007145D0"/>
    <w:rsid w:val="00716C50"/>
    <w:rsid w:val="007219BB"/>
    <w:rsid w:val="00735C2C"/>
    <w:rsid w:val="00737BB7"/>
    <w:rsid w:val="007425D3"/>
    <w:rsid w:val="00745945"/>
    <w:rsid w:val="00750025"/>
    <w:rsid w:val="00754E6B"/>
    <w:rsid w:val="00754EAC"/>
    <w:rsid w:val="00755509"/>
    <w:rsid w:val="007615EC"/>
    <w:rsid w:val="00766068"/>
    <w:rsid w:val="00770D48"/>
    <w:rsid w:val="007876E7"/>
    <w:rsid w:val="007A397E"/>
    <w:rsid w:val="007A7670"/>
    <w:rsid w:val="007A7EC5"/>
    <w:rsid w:val="007B6B64"/>
    <w:rsid w:val="007C42A9"/>
    <w:rsid w:val="007D06B5"/>
    <w:rsid w:val="007D7A22"/>
    <w:rsid w:val="007D7F96"/>
    <w:rsid w:val="007E1628"/>
    <w:rsid w:val="007E3676"/>
    <w:rsid w:val="007E7827"/>
    <w:rsid w:val="008005D6"/>
    <w:rsid w:val="00807407"/>
    <w:rsid w:val="00812C6A"/>
    <w:rsid w:val="008135D7"/>
    <w:rsid w:val="00813CF0"/>
    <w:rsid w:val="008151D7"/>
    <w:rsid w:val="00815CB7"/>
    <w:rsid w:val="008173EE"/>
    <w:rsid w:val="00821CAE"/>
    <w:rsid w:val="00824F80"/>
    <w:rsid w:val="008274C1"/>
    <w:rsid w:val="00830EC4"/>
    <w:rsid w:val="00831950"/>
    <w:rsid w:val="00834992"/>
    <w:rsid w:val="00836B7A"/>
    <w:rsid w:val="00846855"/>
    <w:rsid w:val="00850AA6"/>
    <w:rsid w:val="00862F68"/>
    <w:rsid w:val="00874096"/>
    <w:rsid w:val="00876E38"/>
    <w:rsid w:val="00876E80"/>
    <w:rsid w:val="0088632A"/>
    <w:rsid w:val="008903EE"/>
    <w:rsid w:val="00890F56"/>
    <w:rsid w:val="00891DC8"/>
    <w:rsid w:val="00892D13"/>
    <w:rsid w:val="0089639A"/>
    <w:rsid w:val="008A2C81"/>
    <w:rsid w:val="008A7C09"/>
    <w:rsid w:val="008C77CD"/>
    <w:rsid w:val="008C7F2F"/>
    <w:rsid w:val="008D5827"/>
    <w:rsid w:val="008D696A"/>
    <w:rsid w:val="008E35D6"/>
    <w:rsid w:val="008E4153"/>
    <w:rsid w:val="008F29EB"/>
    <w:rsid w:val="008F5D3E"/>
    <w:rsid w:val="008F5E14"/>
    <w:rsid w:val="008F6D06"/>
    <w:rsid w:val="0090278C"/>
    <w:rsid w:val="00911D44"/>
    <w:rsid w:val="00915848"/>
    <w:rsid w:val="00923614"/>
    <w:rsid w:val="009244C8"/>
    <w:rsid w:val="00926A3A"/>
    <w:rsid w:val="009312BA"/>
    <w:rsid w:val="009326E4"/>
    <w:rsid w:val="00932986"/>
    <w:rsid w:val="00933181"/>
    <w:rsid w:val="009375EC"/>
    <w:rsid w:val="009548B6"/>
    <w:rsid w:val="0095617E"/>
    <w:rsid w:val="009568EC"/>
    <w:rsid w:val="0095798B"/>
    <w:rsid w:val="0096010C"/>
    <w:rsid w:val="009653FA"/>
    <w:rsid w:val="009701C2"/>
    <w:rsid w:val="00976610"/>
    <w:rsid w:val="00980049"/>
    <w:rsid w:val="00981A0F"/>
    <w:rsid w:val="0098250F"/>
    <w:rsid w:val="00982844"/>
    <w:rsid w:val="00985CA1"/>
    <w:rsid w:val="009901D3"/>
    <w:rsid w:val="00991257"/>
    <w:rsid w:val="009A15C2"/>
    <w:rsid w:val="009B6427"/>
    <w:rsid w:val="009B7C5E"/>
    <w:rsid w:val="009C1B72"/>
    <w:rsid w:val="009C4A5C"/>
    <w:rsid w:val="009D1472"/>
    <w:rsid w:val="009E1983"/>
    <w:rsid w:val="009E5BDA"/>
    <w:rsid w:val="009F0EEE"/>
    <w:rsid w:val="009F1387"/>
    <w:rsid w:val="009F2483"/>
    <w:rsid w:val="009F3B96"/>
    <w:rsid w:val="00A00F4D"/>
    <w:rsid w:val="00A11DD4"/>
    <w:rsid w:val="00A14621"/>
    <w:rsid w:val="00A204F0"/>
    <w:rsid w:val="00A221F3"/>
    <w:rsid w:val="00A312D6"/>
    <w:rsid w:val="00A41974"/>
    <w:rsid w:val="00A42412"/>
    <w:rsid w:val="00A5259D"/>
    <w:rsid w:val="00A605F4"/>
    <w:rsid w:val="00A70E67"/>
    <w:rsid w:val="00A72EC3"/>
    <w:rsid w:val="00A7538C"/>
    <w:rsid w:val="00A76BFC"/>
    <w:rsid w:val="00A84BF4"/>
    <w:rsid w:val="00A8778E"/>
    <w:rsid w:val="00A87DDF"/>
    <w:rsid w:val="00AA2A11"/>
    <w:rsid w:val="00AA4AE7"/>
    <w:rsid w:val="00AA5AD3"/>
    <w:rsid w:val="00AB3237"/>
    <w:rsid w:val="00AC1AAA"/>
    <w:rsid w:val="00AD3F72"/>
    <w:rsid w:val="00AE41A7"/>
    <w:rsid w:val="00AE71AC"/>
    <w:rsid w:val="00B0202C"/>
    <w:rsid w:val="00B16629"/>
    <w:rsid w:val="00B16FD9"/>
    <w:rsid w:val="00B207D7"/>
    <w:rsid w:val="00B343A6"/>
    <w:rsid w:val="00B34583"/>
    <w:rsid w:val="00B34B23"/>
    <w:rsid w:val="00B402C1"/>
    <w:rsid w:val="00B451A3"/>
    <w:rsid w:val="00B45D72"/>
    <w:rsid w:val="00B51973"/>
    <w:rsid w:val="00B56EE5"/>
    <w:rsid w:val="00B62640"/>
    <w:rsid w:val="00B72918"/>
    <w:rsid w:val="00B80CD7"/>
    <w:rsid w:val="00B85322"/>
    <w:rsid w:val="00B86569"/>
    <w:rsid w:val="00B91A1D"/>
    <w:rsid w:val="00BA30B9"/>
    <w:rsid w:val="00BA3DDE"/>
    <w:rsid w:val="00BA6247"/>
    <w:rsid w:val="00BC1F78"/>
    <w:rsid w:val="00BC3F96"/>
    <w:rsid w:val="00BC5F89"/>
    <w:rsid w:val="00BD03EB"/>
    <w:rsid w:val="00BD6981"/>
    <w:rsid w:val="00BD7722"/>
    <w:rsid w:val="00BE47A0"/>
    <w:rsid w:val="00BE5EFB"/>
    <w:rsid w:val="00BE6C5E"/>
    <w:rsid w:val="00BF0A1F"/>
    <w:rsid w:val="00BF7719"/>
    <w:rsid w:val="00C07E07"/>
    <w:rsid w:val="00C303AA"/>
    <w:rsid w:val="00C31E13"/>
    <w:rsid w:val="00C33859"/>
    <w:rsid w:val="00C350DE"/>
    <w:rsid w:val="00C45574"/>
    <w:rsid w:val="00C54A18"/>
    <w:rsid w:val="00C54CDF"/>
    <w:rsid w:val="00C54FB7"/>
    <w:rsid w:val="00C57063"/>
    <w:rsid w:val="00C65275"/>
    <w:rsid w:val="00C668A3"/>
    <w:rsid w:val="00C749E1"/>
    <w:rsid w:val="00C76D8D"/>
    <w:rsid w:val="00C823EA"/>
    <w:rsid w:val="00C85690"/>
    <w:rsid w:val="00C85F88"/>
    <w:rsid w:val="00C860E9"/>
    <w:rsid w:val="00C91B17"/>
    <w:rsid w:val="00C92D66"/>
    <w:rsid w:val="00C93BDF"/>
    <w:rsid w:val="00C943A3"/>
    <w:rsid w:val="00CA0E60"/>
    <w:rsid w:val="00CB718D"/>
    <w:rsid w:val="00CC7727"/>
    <w:rsid w:val="00CD0C7B"/>
    <w:rsid w:val="00CE0C44"/>
    <w:rsid w:val="00CE234D"/>
    <w:rsid w:val="00CF2473"/>
    <w:rsid w:val="00CF5F18"/>
    <w:rsid w:val="00D007C5"/>
    <w:rsid w:val="00D03149"/>
    <w:rsid w:val="00D06962"/>
    <w:rsid w:val="00D119DF"/>
    <w:rsid w:val="00D145CD"/>
    <w:rsid w:val="00D179F8"/>
    <w:rsid w:val="00D20CC0"/>
    <w:rsid w:val="00D23066"/>
    <w:rsid w:val="00D24027"/>
    <w:rsid w:val="00D25751"/>
    <w:rsid w:val="00D25A40"/>
    <w:rsid w:val="00D25A49"/>
    <w:rsid w:val="00D30976"/>
    <w:rsid w:val="00D3104F"/>
    <w:rsid w:val="00D3261B"/>
    <w:rsid w:val="00D375C9"/>
    <w:rsid w:val="00D4001C"/>
    <w:rsid w:val="00D40C46"/>
    <w:rsid w:val="00D42F89"/>
    <w:rsid w:val="00D45252"/>
    <w:rsid w:val="00D47563"/>
    <w:rsid w:val="00D52DF5"/>
    <w:rsid w:val="00D55B24"/>
    <w:rsid w:val="00D669F4"/>
    <w:rsid w:val="00D76C40"/>
    <w:rsid w:val="00D7794C"/>
    <w:rsid w:val="00D77B99"/>
    <w:rsid w:val="00D84ED5"/>
    <w:rsid w:val="00D863FF"/>
    <w:rsid w:val="00D864E1"/>
    <w:rsid w:val="00D90A78"/>
    <w:rsid w:val="00D934E5"/>
    <w:rsid w:val="00D94714"/>
    <w:rsid w:val="00DA2E36"/>
    <w:rsid w:val="00DA4D5B"/>
    <w:rsid w:val="00DB2E77"/>
    <w:rsid w:val="00DB682F"/>
    <w:rsid w:val="00DC4303"/>
    <w:rsid w:val="00DC6A91"/>
    <w:rsid w:val="00DD2205"/>
    <w:rsid w:val="00DD32AC"/>
    <w:rsid w:val="00DD5126"/>
    <w:rsid w:val="00DD62E7"/>
    <w:rsid w:val="00DE1649"/>
    <w:rsid w:val="00DE733F"/>
    <w:rsid w:val="00DE7343"/>
    <w:rsid w:val="00DF1150"/>
    <w:rsid w:val="00DF15AC"/>
    <w:rsid w:val="00E01F42"/>
    <w:rsid w:val="00E077FC"/>
    <w:rsid w:val="00E226B7"/>
    <w:rsid w:val="00E25432"/>
    <w:rsid w:val="00E26F74"/>
    <w:rsid w:val="00E27911"/>
    <w:rsid w:val="00E47111"/>
    <w:rsid w:val="00E4719E"/>
    <w:rsid w:val="00E60A4D"/>
    <w:rsid w:val="00E62DB5"/>
    <w:rsid w:val="00E66ADD"/>
    <w:rsid w:val="00E73E83"/>
    <w:rsid w:val="00E80496"/>
    <w:rsid w:val="00E82910"/>
    <w:rsid w:val="00E82A03"/>
    <w:rsid w:val="00E85D4F"/>
    <w:rsid w:val="00E9037C"/>
    <w:rsid w:val="00E92E8B"/>
    <w:rsid w:val="00E95633"/>
    <w:rsid w:val="00E964AF"/>
    <w:rsid w:val="00EA0995"/>
    <w:rsid w:val="00EB4410"/>
    <w:rsid w:val="00EB4D41"/>
    <w:rsid w:val="00EB6488"/>
    <w:rsid w:val="00EC4CB4"/>
    <w:rsid w:val="00EC7602"/>
    <w:rsid w:val="00EE03AA"/>
    <w:rsid w:val="00EE31DD"/>
    <w:rsid w:val="00EE3DB5"/>
    <w:rsid w:val="00EE472F"/>
    <w:rsid w:val="00EE628D"/>
    <w:rsid w:val="00EF13A2"/>
    <w:rsid w:val="00F00D3A"/>
    <w:rsid w:val="00F051CB"/>
    <w:rsid w:val="00F05521"/>
    <w:rsid w:val="00F112C1"/>
    <w:rsid w:val="00F1589F"/>
    <w:rsid w:val="00F20334"/>
    <w:rsid w:val="00F329E7"/>
    <w:rsid w:val="00F32A8A"/>
    <w:rsid w:val="00F33ACC"/>
    <w:rsid w:val="00F37E62"/>
    <w:rsid w:val="00F37F61"/>
    <w:rsid w:val="00F4282C"/>
    <w:rsid w:val="00F457F4"/>
    <w:rsid w:val="00F537E2"/>
    <w:rsid w:val="00F565F6"/>
    <w:rsid w:val="00F57398"/>
    <w:rsid w:val="00F62770"/>
    <w:rsid w:val="00F637CF"/>
    <w:rsid w:val="00F64128"/>
    <w:rsid w:val="00F74BDE"/>
    <w:rsid w:val="00F764E7"/>
    <w:rsid w:val="00F83992"/>
    <w:rsid w:val="00F85091"/>
    <w:rsid w:val="00F90CD8"/>
    <w:rsid w:val="00FA5B48"/>
    <w:rsid w:val="00FB1E2A"/>
    <w:rsid w:val="00FB4F11"/>
    <w:rsid w:val="00FB6785"/>
    <w:rsid w:val="00FC04E6"/>
    <w:rsid w:val="00FC20E4"/>
    <w:rsid w:val="00FC3137"/>
    <w:rsid w:val="00FC4FA2"/>
    <w:rsid w:val="00FD0515"/>
    <w:rsid w:val="00FD2911"/>
    <w:rsid w:val="00FD3089"/>
    <w:rsid w:val="00FD4B7E"/>
    <w:rsid w:val="00FD72DF"/>
    <w:rsid w:val="00FE253E"/>
    <w:rsid w:val="00FE655C"/>
    <w:rsid w:val="00FF2193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0A584"/>
  <w15:chartTrackingRefBased/>
  <w15:docId w15:val="{3654A25E-56BB-40BA-9A74-A59F980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981"/>
    <w:pPr>
      <w:keepNext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rsid w:val="00BD6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322"/>
  </w:style>
  <w:style w:type="paragraph" w:customStyle="1" w:styleId="WfxFaxNum">
    <w:name w:val="WfxFaxNum"/>
    <w:basedOn w:val="Normal"/>
    <w:rsid w:val="00265AB4"/>
    <w:rPr>
      <w:sz w:val="20"/>
      <w:szCs w:val="20"/>
    </w:rPr>
  </w:style>
  <w:style w:type="table" w:styleId="TableGrid">
    <w:name w:val="Table Grid"/>
    <w:basedOn w:val="TableNormal"/>
    <w:rsid w:val="009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66AD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04E"/>
    <w:rPr>
      <w:rFonts w:ascii="Tahoma" w:hAnsi="Tahoma" w:cs="Tahoma"/>
      <w:sz w:val="16"/>
      <w:szCs w:val="16"/>
    </w:rPr>
  </w:style>
  <w:style w:type="character" w:styleId="Hyperlink">
    <w:name w:val="Hyperlink"/>
    <w:rsid w:val="008274C1"/>
    <w:rPr>
      <w:color w:val="0000FF"/>
      <w:u w:val="single"/>
    </w:rPr>
  </w:style>
  <w:style w:type="character" w:customStyle="1" w:styleId="HeaderChar">
    <w:name w:val="Header Char"/>
    <w:link w:val="Header"/>
    <w:rsid w:val="00AD3F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7A0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DE733F"/>
    <w:rPr>
      <w:rFonts w:ascii="Aptos" w:eastAsiaTheme="minorHAnsi" w:hAnsi="Aptos" w:cs="Aptos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Knoll@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ytonRM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Knoll@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6238cb-e3e3-4f5f-b315-ccb9b666d6b8">WXR53U4TKF6R-1700412008-90008</_dlc_DocId>
    <_dlc_DocIdUrl xmlns="fb6238cb-e3e3-4f5f-b315-ccb9b666d6b8">
      <Url>https://daytonrma.sharepoint.com/sites/Common/_layouts/15/DocIdRedir.aspx?ID=WXR53U4TKF6R-1700412008-90008</Url>
      <Description>WXR53U4TKF6R-1700412008-90008</Description>
    </_dlc_DocIdUrl>
    <SharedWithUsers xmlns="fb6238cb-e3e3-4f5f-b315-ccb9b666d6b8">
      <UserInfo>
        <DisplayName>Angelia Erbaugh - DRMA</DisplayName>
        <AccountId>19</AccountId>
        <AccountType/>
      </UserInfo>
      <UserInfo>
        <DisplayName>Kayla Manuel - DRMA</DisplayName>
        <AccountId>44</AccountId>
        <AccountType/>
      </UserInfo>
    </SharedWithUsers>
    <lcf76f155ced4ddcb4097134ff3c332f xmlns="1fecd8e3-96d2-46c5-b6bc-141d1d33d6df">
      <Terms xmlns="http://schemas.microsoft.com/office/infopath/2007/PartnerControls"/>
    </lcf76f155ced4ddcb4097134ff3c332f>
    <TaxCatchAll xmlns="fb6238cb-e3e3-4f5f-b315-ccb9b666d6b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A4002F1D148BBA448AF83598396" ma:contentTypeVersion="18" ma:contentTypeDescription="Create a new document." ma:contentTypeScope="" ma:versionID="8a265d330fc138558475e1fad8f5e224">
  <xsd:schema xmlns:xsd="http://www.w3.org/2001/XMLSchema" xmlns:xs="http://www.w3.org/2001/XMLSchema" xmlns:p="http://schemas.microsoft.com/office/2006/metadata/properties" xmlns:ns2="fb6238cb-e3e3-4f5f-b315-ccb9b666d6b8" xmlns:ns3="1fecd8e3-96d2-46c5-b6bc-141d1d33d6df" targetNamespace="http://schemas.microsoft.com/office/2006/metadata/properties" ma:root="true" ma:fieldsID="910cb3249ee49b0a4adc2cd4eee07793" ns2:_="" ns3:_="">
    <xsd:import namespace="fb6238cb-e3e3-4f5f-b315-ccb9b666d6b8"/>
    <xsd:import namespace="1fecd8e3-96d2-46c5-b6bc-141d1d33d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38cb-e3e3-4f5f-b315-ccb9b666d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ac0f57-33a3-40c1-bc43-d64d9d14d2d6}" ma:internalName="TaxCatchAll" ma:showField="CatchAllData" ma:web="fb6238cb-e3e3-4f5f-b315-ccb9b666d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d8e3-96d2-46c5-b6bc-141d1d33d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23EBA-4A4E-4ECD-8A22-3FBE9BD2D871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1fecd8e3-96d2-46c5-b6bc-141d1d33d6df"/>
    <ds:schemaRef ds:uri="fb6238cb-e3e3-4f5f-b315-ccb9b666d6b8"/>
  </ds:schemaRefs>
</ds:datastoreItem>
</file>

<file path=customXml/itemProps2.xml><?xml version="1.0" encoding="utf-8"?>
<ds:datastoreItem xmlns:ds="http://schemas.openxmlformats.org/officeDocument/2006/customXml" ds:itemID="{ED46C1C7-BE04-4A9B-8F5E-39C1B43434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388441-42C5-45AA-A88E-D713C183E4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C970C9B-31CF-43C9-ADAC-82B15DEF58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1551BE-2CC3-4D21-A7B1-95B13D58E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238cb-e3e3-4f5f-b315-ccb9b666d6b8"/>
    <ds:schemaRef ds:uri="1fecd8e3-96d2-46c5-b6bc-141d1d33d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 Tooling &amp; Manufacturing Association</vt:lpstr>
    </vt:vector>
  </TitlesOfParts>
  <Company>DTMA</Company>
  <LinksUpToDate>false</LinksUpToDate>
  <CharactersWithSpaces>2781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mailto:HRoberts@DaytonRMA.org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Tooling &amp; Manufacturing Association</dc:title>
  <dc:subject/>
  <dc:creator>DTMA</dc:creator>
  <cp:keywords/>
  <cp:lastModifiedBy>Admin – DRMA</cp:lastModifiedBy>
  <cp:revision>13</cp:revision>
  <cp:lastPrinted>2019-02-25T21:04:00Z</cp:lastPrinted>
  <dcterms:created xsi:type="dcterms:W3CDTF">2025-09-18T19:31:00Z</dcterms:created>
  <dcterms:modified xsi:type="dcterms:W3CDTF">2025-09-18T19:50:00Z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0x01010076495A4002F1D148BBA448AF83598396</vt:lpwstr>
  </property>
  <property fmtid="{D5CDD505-2E9C-101B-9397-08002B2CF9AE}" pid="3" name="AuthorIds_UIVersion_512">
    <vt:lpwstr>19</vt:lpwstr>
  </property>
  <property fmtid="{D5CDD505-2E9C-101B-9397-08002B2CF9AE}" pid="4" name="AuthorIds_UIVersion_4096">
    <vt:lpwstr>32</vt:lpwstr>
  </property>
  <property fmtid="{D5CDD505-2E9C-101B-9397-08002B2CF9AE}" pid="5" name="MediaServiceImageTags">
    <vt:lpwstr/>
  </property>
  <property fmtid="{D5CDD505-2E9C-101B-9397-08002B2CF9AE}" pid="6" name="GrammarlyDocumentId">
    <vt:lpwstr>e705b3bf28bca7ea3513e1ca48837d1b5f729caba541d6ae1cbd409fe9e56494</vt:lpwstr>
  </property>
  <property fmtid="{D5CDD505-2E9C-101B-9397-08002B2CF9AE}" pid="7" name="_dlc_DocIdItemGuid">
    <vt:lpwstr>b07629cc-7ee3-4189-8149-ee6e9128da02</vt:lpwstr>
  </property>
</Properties>
</file>